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PMingLiU"/>
          <w:b w:val="0"/>
          <w:color w:val="1F2326"/>
          <w:sz w:val="52"/>
        </w:rPr>
        <w:t>研究提案範本</w:t>
      </w:r>
    </w:p>
    <w:p>
      <w:pPr>
        <w:spacing w:after="400"/>
        <w:jc w:val="center"/>
      </w:pPr>
      <w:r>
        <w:rPr>
          <w:rFonts w:ascii="Consolas" w:hAnsi="Consolas" w:eastAsia="Microsoft JhengHei"/>
          <w:color w:val="375A6B"/>
          <w:sz w:val="21"/>
        </w:rPr>
        <w:t>官方範本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JhengHei"/>
          <w:b/>
          <w:color w:val="5C6368"/>
          <w:sz w:val="20"/>
        </w:rPr>
        <w:t>範本資訊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取得方式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開放取得 — 無需註冊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適用場景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提交研究項目提案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JhengHei"/>
          <w:color w:val="5C6368"/>
          <w:sz w:val="22"/>
        </w:rPr>
        <w:t>本研究提案範本為向研究院提交提案提供了結構化格式，包含佔位文字、格式說明與各章節填寫指引。請於提交前完成全部章節；不完整的提案將被退回。可透過電子郵件將本文件作為附件傳送至 research@panorama-sg.com，或透過網站上的研究項目提案表單提交。</w:t>
      </w:r>
    </w:p>
    <w:p>
      <w:pPr>
        <w:spacing w:before="120" w:after="80"/>
      </w:pPr>
      <w:r>
        <w:rPr>
          <w:rFonts w:ascii="Georgia" w:hAnsi="Georgia" w:eastAsia="PMingLiU"/>
          <w:b w:val="0"/>
          <w:color w:val="1F2326"/>
          <w:sz w:val="34"/>
        </w:rPr>
        <w:t>範本結構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項目標題、首席研究員資訊、擬屬研究中心、提交日期。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［項目標題］</w:t>
              <w:br/>
              <w:t>［首席研究員姓名、所屬機構］</w:t>
              <w:br/>
              <w:t>［擬屬研究中心］</w:t>
              <w:br/>
              <w:t>［提交日期］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一、項目標題與概述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簡明標題及不超過 200 字的項目摘要。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［請填寫簡明的項目標題，並以約 200 字概述擬議研究的目標與意義。］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二、研究問題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明確、具體的研究問題。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［請列出本項目擬解決的具體研究問題，並編號。］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三、背景與研究依據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研究背景、文獻綜述概要及項目立項依據。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［請填寫研究背景、相關文獻綜述概要，以及開展本項目的依據。］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四、研究方法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研究設計、研究方法及其合理性說明。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［請描述擬採用的研究設計與方法，並說明其與研究問題的適配性。］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五、預期成果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出版物、資料集或其他成果，並附時間安排。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［請列出預期成果（如工作論文、資料集、政策簡報等）及各項成果的預計完成時間。］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六、擬屬研究中心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擬隸屬的研究院研究中心。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［請說明本項目擬隸屬的研究中心，或填寫「接受建議」。］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七、首席研究員簡介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學術簡介及相關出版物。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［請填寫首席研究員的學術簡介及相關出版物清單。］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八、共同研究者（如有）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姓名、所屬機構及分工。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［請列出共同研究者姓名、所屬機構及其在項目中的分工。］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倫理聲明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說明本項目涉及的任何倫理考量。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［請說明本項目涉及的任何倫理考量（如涉及人類受試者、敏感資料等）及因應方式，若無則填寫「未涉及倫理考量」。］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